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C729" w14:textId="7D6DB56B" w:rsidR="00AF591C" w:rsidRPr="001D014F" w:rsidRDefault="001D014F" w:rsidP="001D014F">
      <w:pPr>
        <w:spacing w:after="0"/>
        <w:jc w:val="center"/>
        <w:rPr>
          <w:b/>
          <w:bCs/>
          <w:sz w:val="36"/>
          <w:szCs w:val="36"/>
        </w:rPr>
      </w:pPr>
      <w:r w:rsidRPr="001D014F">
        <w:rPr>
          <w:b/>
          <w:bCs/>
          <w:sz w:val="36"/>
          <w:szCs w:val="36"/>
        </w:rPr>
        <w:t>PUBLIC CONSULTATION EVENT</w:t>
      </w:r>
    </w:p>
    <w:p w14:paraId="74D5B34B" w14:textId="7040DDCC" w:rsidR="001D014F" w:rsidRPr="001D014F" w:rsidRDefault="001D014F" w:rsidP="001D014F">
      <w:pPr>
        <w:spacing w:after="0"/>
        <w:jc w:val="center"/>
        <w:rPr>
          <w:b/>
          <w:bCs/>
          <w:sz w:val="36"/>
          <w:szCs w:val="36"/>
        </w:rPr>
      </w:pPr>
      <w:r w:rsidRPr="001D014F">
        <w:rPr>
          <w:b/>
          <w:bCs/>
          <w:sz w:val="36"/>
          <w:szCs w:val="36"/>
        </w:rPr>
        <w:t>THURSDAY 28TH NOVEMBER 2019</w:t>
      </w:r>
    </w:p>
    <w:p w14:paraId="4B62CACE" w14:textId="77777777" w:rsidR="00085933" w:rsidRDefault="00085933" w:rsidP="001D014F">
      <w:pPr>
        <w:jc w:val="center"/>
      </w:pPr>
    </w:p>
    <w:p w14:paraId="6A0E4FC7" w14:textId="1BD81322" w:rsidR="001D014F" w:rsidRDefault="001D014F" w:rsidP="001D014F">
      <w:pPr>
        <w:jc w:val="center"/>
      </w:pPr>
      <w:r w:rsidRPr="001D014F">
        <w:t xml:space="preserve">Proposed mixed use development with associated landscape, drainage and infrastructure in scrapyard and former gasworks at </w:t>
      </w:r>
    </w:p>
    <w:p w14:paraId="4677D910" w14:textId="43B24C37" w:rsidR="001D014F" w:rsidRDefault="001D014F" w:rsidP="001D014F">
      <w:pPr>
        <w:jc w:val="center"/>
        <w:rPr>
          <w:sz w:val="28"/>
          <w:szCs w:val="28"/>
        </w:rPr>
      </w:pPr>
      <w:r w:rsidRPr="001D014F">
        <w:rPr>
          <w:sz w:val="28"/>
          <w:szCs w:val="28"/>
        </w:rPr>
        <w:t>7-27 Constitution Street and 1-5 Baltic Street</w:t>
      </w:r>
    </w:p>
    <w:p w14:paraId="3966D828" w14:textId="1C97A9E3" w:rsidR="001D014F" w:rsidRPr="0018084A" w:rsidRDefault="001D014F" w:rsidP="001D014F">
      <w:pPr>
        <w:jc w:val="center"/>
        <w:rPr>
          <w:b/>
          <w:bCs/>
          <w:sz w:val="36"/>
          <w:szCs w:val="36"/>
        </w:rPr>
      </w:pPr>
      <w:r w:rsidRPr="0018084A">
        <w:rPr>
          <w:b/>
          <w:bCs/>
          <w:sz w:val="36"/>
          <w:szCs w:val="36"/>
        </w:rPr>
        <w:t>Comments Form</w:t>
      </w:r>
    </w:p>
    <w:p w14:paraId="0544C399" w14:textId="1FE5DAFF" w:rsidR="001D014F" w:rsidRDefault="001D014F" w:rsidP="004D7D56">
      <w:pPr>
        <w:spacing w:after="0"/>
        <w:rPr>
          <w:b/>
          <w:bCs/>
          <w:sz w:val="24"/>
          <w:szCs w:val="24"/>
        </w:rPr>
      </w:pPr>
      <w:r w:rsidRPr="004D7D56">
        <w:rPr>
          <w:b/>
          <w:bCs/>
          <w:sz w:val="24"/>
          <w:szCs w:val="24"/>
        </w:rPr>
        <w:t>We would welcome your views on the proposed development.  Please make any comments in the boxes provided below:</w:t>
      </w:r>
    </w:p>
    <w:p w14:paraId="500F18D1" w14:textId="77777777" w:rsidR="0018084A" w:rsidRPr="004D7D56" w:rsidRDefault="0018084A" w:rsidP="004D7D56">
      <w:pPr>
        <w:spacing w:after="0"/>
        <w:rPr>
          <w:b/>
          <w:bCs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1D014F" w:rsidRPr="00A75B10" w14:paraId="6FE640FF" w14:textId="77777777" w:rsidTr="00EF4F68">
        <w:tc>
          <w:tcPr>
            <w:tcW w:w="2547" w:type="dxa"/>
          </w:tcPr>
          <w:p w14:paraId="1E8F52CE" w14:textId="38A2345E" w:rsidR="001D014F" w:rsidRPr="00085933" w:rsidRDefault="001D014F" w:rsidP="001D014F">
            <w:pPr>
              <w:rPr>
                <w:b/>
                <w:bCs/>
                <w:sz w:val="20"/>
                <w:szCs w:val="20"/>
              </w:rPr>
            </w:pPr>
            <w:r w:rsidRPr="00085933">
              <w:rPr>
                <w:b/>
                <w:bCs/>
                <w:sz w:val="24"/>
                <w:szCs w:val="24"/>
              </w:rPr>
              <w:t>Name</w:t>
            </w:r>
            <w:r w:rsidR="00085933" w:rsidRPr="0008593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14:paraId="1A292CA3" w14:textId="77777777" w:rsidR="001D014F" w:rsidRDefault="001D014F" w:rsidP="001D014F">
            <w:pPr>
              <w:rPr>
                <w:b/>
                <w:bCs/>
                <w:sz w:val="20"/>
                <w:szCs w:val="20"/>
              </w:rPr>
            </w:pPr>
          </w:p>
          <w:p w14:paraId="7B686B38" w14:textId="0FA07806" w:rsidR="00085933" w:rsidRPr="00A75B10" w:rsidRDefault="00085933" w:rsidP="001D01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14F" w:rsidRPr="00A75B10" w14:paraId="24FC9047" w14:textId="77777777" w:rsidTr="00EF4F68">
        <w:tc>
          <w:tcPr>
            <w:tcW w:w="2547" w:type="dxa"/>
            <w:tcBorders>
              <w:bottom w:val="single" w:sz="4" w:space="0" w:color="auto"/>
            </w:tcBorders>
          </w:tcPr>
          <w:p w14:paraId="3C7E6753" w14:textId="77777777" w:rsidR="00A75B10" w:rsidRPr="00914E18" w:rsidRDefault="001D014F" w:rsidP="001D014F">
            <w:pPr>
              <w:rPr>
                <w:rFonts w:cstheme="minorHAnsi"/>
              </w:rPr>
            </w:pPr>
            <w:r w:rsidRPr="00914E18">
              <w:rPr>
                <w:rFonts w:cstheme="minorHAnsi"/>
                <w:b/>
                <w:bCs/>
              </w:rPr>
              <w:t>Contact Details</w:t>
            </w:r>
            <w:r w:rsidRPr="00914E18">
              <w:rPr>
                <w:rFonts w:cstheme="minorHAnsi"/>
              </w:rPr>
              <w:t xml:space="preserve"> </w:t>
            </w:r>
          </w:p>
          <w:p w14:paraId="6F586800" w14:textId="7845764B" w:rsidR="004D7D56" w:rsidRPr="00085933" w:rsidRDefault="001D014F" w:rsidP="001D014F">
            <w:pPr>
              <w:rPr>
                <w:rFonts w:cstheme="minorHAnsi"/>
              </w:rPr>
            </w:pPr>
            <w:r w:rsidRPr="00914E18">
              <w:rPr>
                <w:rFonts w:cstheme="minorHAnsi"/>
              </w:rPr>
              <w:t>(Address</w:t>
            </w:r>
            <w:r w:rsidR="00914E18">
              <w:rPr>
                <w:rFonts w:cstheme="minorHAnsi"/>
              </w:rPr>
              <w:t xml:space="preserve"> or </w:t>
            </w:r>
            <w:r w:rsidRPr="00914E18">
              <w:rPr>
                <w:rFonts w:cstheme="minorHAnsi"/>
              </w:rPr>
              <w:t>Email or Tel)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2505BC5" w14:textId="1AEBAF96" w:rsidR="001D014F" w:rsidRPr="004D7D56" w:rsidRDefault="001D014F" w:rsidP="001D014F">
            <w:pPr>
              <w:rPr>
                <w:rFonts w:cstheme="minorHAnsi"/>
                <w:sz w:val="20"/>
                <w:szCs w:val="20"/>
              </w:rPr>
            </w:pPr>
          </w:p>
          <w:p w14:paraId="45EB2DA3" w14:textId="77777777" w:rsidR="00A75B10" w:rsidRPr="004D7D56" w:rsidRDefault="00A75B10" w:rsidP="001D014F">
            <w:pPr>
              <w:rPr>
                <w:rFonts w:cstheme="minorHAnsi"/>
                <w:sz w:val="20"/>
                <w:szCs w:val="20"/>
              </w:rPr>
            </w:pPr>
          </w:p>
          <w:p w14:paraId="2D9AC176" w14:textId="3224864B" w:rsidR="00A75B10" w:rsidRPr="004D7D56" w:rsidRDefault="00A75B10" w:rsidP="001D01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D014F" w:rsidRPr="00A75B10" w14:paraId="517F4625" w14:textId="77777777" w:rsidTr="00EF4F68">
        <w:tc>
          <w:tcPr>
            <w:tcW w:w="2547" w:type="dxa"/>
            <w:tcBorders>
              <w:bottom w:val="single" w:sz="4" w:space="0" w:color="auto"/>
            </w:tcBorders>
          </w:tcPr>
          <w:p w14:paraId="0837C76B" w14:textId="4D0B3C3B" w:rsidR="001D014F" w:rsidRPr="00914E18" w:rsidRDefault="001D014F" w:rsidP="001D014F">
            <w:pPr>
              <w:rPr>
                <w:rFonts w:cstheme="minorHAnsi"/>
              </w:rPr>
            </w:pPr>
            <w:r w:rsidRPr="00914E18">
              <w:rPr>
                <w:rFonts w:cstheme="minorHAnsi"/>
                <w:b/>
                <w:bCs/>
              </w:rPr>
              <w:t xml:space="preserve">Interest </w:t>
            </w:r>
            <w:r w:rsidRPr="00914E18">
              <w:rPr>
                <w:rFonts w:cstheme="minorHAnsi"/>
              </w:rPr>
              <w:t>(Neighbour/Community Group/Other)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A08765F" w14:textId="77777777" w:rsidR="001D014F" w:rsidRPr="00914E18" w:rsidRDefault="001D014F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BDF26C" w14:textId="77777777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5CB372" w14:textId="77777777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E9FC42" w14:textId="4E7E1586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014F" w:rsidRPr="00A75B10" w14:paraId="60FC9ABF" w14:textId="77777777" w:rsidTr="00EF4F68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2CEF0" w14:textId="77777777" w:rsidR="001D014F" w:rsidRPr="00914E18" w:rsidRDefault="001D014F" w:rsidP="001D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98A54" w14:textId="77777777" w:rsidR="001D014F" w:rsidRPr="00914E18" w:rsidRDefault="001D014F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014F" w:rsidRPr="00A75B10" w14:paraId="63D74616" w14:textId="77777777" w:rsidTr="00EF4F68">
        <w:tc>
          <w:tcPr>
            <w:tcW w:w="2547" w:type="dxa"/>
            <w:tcBorders>
              <w:top w:val="single" w:sz="4" w:space="0" w:color="auto"/>
            </w:tcBorders>
          </w:tcPr>
          <w:p w14:paraId="55C9703F" w14:textId="56B9CF61" w:rsidR="001D014F" w:rsidRPr="00914E18" w:rsidRDefault="001D014F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4E18">
              <w:rPr>
                <w:rFonts w:cstheme="minorHAns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2BE3F914" w14:textId="77777777" w:rsidR="001D014F" w:rsidRPr="00914E18" w:rsidRDefault="001D014F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014F" w:rsidRPr="00A75B10" w14:paraId="41C2546F" w14:textId="77777777" w:rsidTr="00EF4F68">
        <w:tc>
          <w:tcPr>
            <w:tcW w:w="2547" w:type="dxa"/>
          </w:tcPr>
          <w:p w14:paraId="54A8A151" w14:textId="6F127E8F" w:rsidR="001D014F" w:rsidRPr="00914E18" w:rsidRDefault="001D014F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4E18">
              <w:rPr>
                <w:rFonts w:cstheme="minorHAnsi"/>
                <w:b/>
                <w:bCs/>
              </w:rPr>
              <w:t>What aspects of the development are you most interested in?</w:t>
            </w:r>
          </w:p>
        </w:tc>
        <w:tc>
          <w:tcPr>
            <w:tcW w:w="7938" w:type="dxa"/>
          </w:tcPr>
          <w:p w14:paraId="7C6FD069" w14:textId="59345694" w:rsidR="00A75B10" w:rsidRPr="00914E18" w:rsidRDefault="00914E18" w:rsidP="001D014F">
            <w:pPr>
              <w:rPr>
                <w:rFonts w:cstheme="minorHAnsi"/>
              </w:rPr>
            </w:pPr>
            <w:r w:rsidRPr="00914E18">
              <w:rPr>
                <w:rFonts w:cstheme="minorHAnsi"/>
              </w:rPr>
              <w:sym w:font="Wingdings" w:char="F06F"/>
            </w:r>
            <w:r w:rsidRPr="00914E18">
              <w:rPr>
                <w:rFonts w:cstheme="minorHAnsi"/>
              </w:rPr>
              <w:t xml:space="preserve"> Cultural Heritage</w:t>
            </w:r>
          </w:p>
          <w:p w14:paraId="3E8BFC2B" w14:textId="60762D38" w:rsidR="00914E18" w:rsidRPr="00914E18" w:rsidRDefault="00914E18" w:rsidP="001D014F">
            <w:pPr>
              <w:rPr>
                <w:rFonts w:cstheme="minorHAnsi"/>
              </w:rPr>
            </w:pPr>
            <w:r w:rsidRPr="00914E18">
              <w:rPr>
                <w:rFonts w:cstheme="minorHAnsi"/>
              </w:rPr>
              <w:sym w:font="Wingdings" w:char="F06F"/>
            </w:r>
            <w:r w:rsidRPr="00914E18">
              <w:rPr>
                <w:rFonts w:cstheme="minorHAnsi"/>
              </w:rPr>
              <w:t xml:space="preserve"> </w:t>
            </w:r>
            <w:r w:rsidRPr="00914E18">
              <w:rPr>
                <w:rFonts w:cstheme="minorHAnsi"/>
              </w:rPr>
              <w:t>Design</w:t>
            </w:r>
          </w:p>
          <w:p w14:paraId="5A083843" w14:textId="30B1AE7D" w:rsidR="00914E18" w:rsidRPr="00914E18" w:rsidRDefault="00914E18" w:rsidP="001D014F">
            <w:pPr>
              <w:rPr>
                <w:rFonts w:cstheme="minorHAnsi"/>
              </w:rPr>
            </w:pPr>
            <w:r w:rsidRPr="00914E18">
              <w:rPr>
                <w:rFonts w:cstheme="minorHAnsi"/>
              </w:rPr>
              <w:sym w:font="Wingdings" w:char="F06F"/>
            </w:r>
            <w:r w:rsidRPr="00914E18">
              <w:rPr>
                <w:rFonts w:cstheme="minorHAnsi"/>
              </w:rPr>
              <w:t xml:space="preserve"> </w:t>
            </w:r>
            <w:r w:rsidRPr="00914E18">
              <w:rPr>
                <w:rFonts w:cstheme="minorHAnsi"/>
              </w:rPr>
              <w:t>Landscape</w:t>
            </w:r>
          </w:p>
          <w:p w14:paraId="353447EE" w14:textId="2B7FAF87" w:rsidR="00914E18" w:rsidRPr="00914E18" w:rsidRDefault="00914E18" w:rsidP="001D014F">
            <w:pPr>
              <w:rPr>
                <w:rFonts w:cstheme="minorHAnsi"/>
              </w:rPr>
            </w:pPr>
            <w:r w:rsidRPr="00914E18">
              <w:rPr>
                <w:rFonts w:cstheme="minorHAnsi"/>
              </w:rPr>
              <w:sym w:font="Wingdings" w:char="F06F"/>
            </w:r>
            <w:r w:rsidRPr="00914E18">
              <w:rPr>
                <w:rFonts w:cstheme="minorHAnsi"/>
              </w:rPr>
              <w:t xml:space="preserve"> </w:t>
            </w:r>
            <w:r w:rsidRPr="00914E18">
              <w:rPr>
                <w:rFonts w:cstheme="minorHAnsi"/>
              </w:rPr>
              <w:t>Traffic &amp; Transport</w:t>
            </w:r>
          </w:p>
          <w:p w14:paraId="34411055" w14:textId="5C7D97C5" w:rsidR="00914E18" w:rsidRPr="00914E18" w:rsidRDefault="00914E18" w:rsidP="001D014F">
            <w:pPr>
              <w:rPr>
                <w:rFonts w:cstheme="minorHAnsi"/>
              </w:rPr>
            </w:pPr>
            <w:r w:rsidRPr="00914E18">
              <w:rPr>
                <w:rFonts w:cstheme="minorHAnsi"/>
              </w:rPr>
              <w:sym w:font="Wingdings" w:char="F06F"/>
            </w:r>
            <w:r w:rsidRPr="00914E18">
              <w:rPr>
                <w:rFonts w:cstheme="minorHAnsi"/>
              </w:rPr>
              <w:t xml:space="preserve"> </w:t>
            </w:r>
            <w:r w:rsidRPr="00914E18">
              <w:rPr>
                <w:rFonts w:cstheme="minorHAnsi"/>
              </w:rPr>
              <w:t>Proposed use of buildings</w:t>
            </w:r>
          </w:p>
          <w:p w14:paraId="64418CC5" w14:textId="22B8E755" w:rsidR="00A75B10" w:rsidRPr="00914E18" w:rsidRDefault="00914E18" w:rsidP="001D014F">
            <w:pPr>
              <w:rPr>
                <w:rFonts w:cstheme="minorHAnsi"/>
              </w:rPr>
            </w:pPr>
            <w:r w:rsidRPr="00914E18">
              <w:rPr>
                <w:rFonts w:cstheme="minorHAnsi"/>
              </w:rPr>
              <w:sym w:font="Wingdings" w:char="F06F"/>
            </w:r>
            <w:r w:rsidRPr="00914E18">
              <w:rPr>
                <w:rFonts w:cstheme="minorHAnsi"/>
              </w:rPr>
              <w:t xml:space="preserve"> </w:t>
            </w:r>
            <w:r w:rsidRPr="00914E18">
              <w:rPr>
                <w:rFonts w:cstheme="minorHAnsi"/>
              </w:rPr>
              <w:t>Other</w:t>
            </w:r>
          </w:p>
        </w:tc>
      </w:tr>
      <w:tr w:rsidR="001D014F" w:rsidRPr="00A75B10" w14:paraId="01AA485C" w14:textId="77777777" w:rsidTr="00EF4F68">
        <w:tc>
          <w:tcPr>
            <w:tcW w:w="2547" w:type="dxa"/>
          </w:tcPr>
          <w:p w14:paraId="572DEB42" w14:textId="338E1C8D" w:rsidR="001D014F" w:rsidRPr="00914E18" w:rsidRDefault="001D014F" w:rsidP="001D014F">
            <w:pPr>
              <w:rPr>
                <w:rFonts w:cstheme="minorHAnsi"/>
                <w:b/>
                <w:bCs/>
              </w:rPr>
            </w:pPr>
            <w:bookmarkStart w:id="0" w:name="_GoBack"/>
            <w:r w:rsidRPr="00914E18">
              <w:rPr>
                <w:rFonts w:cstheme="minorHAnsi"/>
                <w:b/>
                <w:bCs/>
              </w:rPr>
              <w:t>Do you feel the proposals will help improve the site and surrounding area?</w:t>
            </w:r>
          </w:p>
        </w:tc>
        <w:tc>
          <w:tcPr>
            <w:tcW w:w="7938" w:type="dxa"/>
          </w:tcPr>
          <w:p w14:paraId="5CD2BBFF" w14:textId="77777777" w:rsidR="001D014F" w:rsidRPr="00914E18" w:rsidRDefault="001D014F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CBEEC5" w14:textId="77777777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ABFF49" w14:textId="249AE69A" w:rsidR="00A75B10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8D6AA0" w14:textId="77777777" w:rsidR="0018084A" w:rsidRPr="00914E18" w:rsidRDefault="0018084A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1CD0BC" w14:textId="77777777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887FD8" w14:textId="77777777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A72104" w14:textId="20808C06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0"/>
      <w:tr w:rsidR="001D014F" w:rsidRPr="00A75B10" w14:paraId="3A2A1488" w14:textId="77777777" w:rsidTr="00EF4F68">
        <w:tc>
          <w:tcPr>
            <w:tcW w:w="2547" w:type="dxa"/>
          </w:tcPr>
          <w:p w14:paraId="7CA6A3D8" w14:textId="52D3F3DE" w:rsidR="001D014F" w:rsidRPr="00914E18" w:rsidRDefault="001D014F" w:rsidP="001D014F">
            <w:pPr>
              <w:rPr>
                <w:rFonts w:cstheme="minorHAnsi"/>
                <w:b/>
                <w:bCs/>
              </w:rPr>
            </w:pPr>
            <w:r w:rsidRPr="00914E18">
              <w:rPr>
                <w:rFonts w:cstheme="minorHAnsi"/>
                <w:b/>
                <w:bCs/>
              </w:rPr>
              <w:t>Do you have any other comments?</w:t>
            </w:r>
          </w:p>
        </w:tc>
        <w:tc>
          <w:tcPr>
            <w:tcW w:w="7938" w:type="dxa"/>
          </w:tcPr>
          <w:p w14:paraId="2745D5AB" w14:textId="7D405D4E" w:rsidR="001D014F" w:rsidRDefault="001D014F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4869BB" w14:textId="5A0CF017" w:rsidR="0018084A" w:rsidRDefault="0018084A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63954C" w14:textId="77777777" w:rsidR="0018084A" w:rsidRPr="00914E18" w:rsidRDefault="0018084A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A64601" w14:textId="01F8B76C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914B12" w14:textId="77777777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4054EA" w14:textId="77777777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456125" w14:textId="77777777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714B2E" w14:textId="77777777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EDE141" w14:textId="559D6E1D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963710" w14:textId="04CB2334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1232D3" w14:textId="77777777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ECFD4C" w14:textId="77777777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64BB96" w14:textId="77777777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E89F0A" w14:textId="07BE4B8B" w:rsidR="00A75B10" w:rsidRPr="00914E18" w:rsidRDefault="00A75B10" w:rsidP="001D01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A8F986F" w14:textId="77777777" w:rsidR="00914E18" w:rsidRDefault="001D014F" w:rsidP="00914E18">
      <w:pPr>
        <w:spacing w:after="0"/>
        <w:rPr>
          <w:b/>
          <w:bCs/>
          <w:sz w:val="20"/>
          <w:szCs w:val="20"/>
        </w:rPr>
      </w:pPr>
      <w:r w:rsidRPr="00914E18">
        <w:rPr>
          <w:b/>
          <w:bCs/>
          <w:sz w:val="20"/>
          <w:szCs w:val="20"/>
        </w:rPr>
        <w:t>You may return this form either by post to:</w:t>
      </w:r>
      <w:r w:rsidR="00914E18">
        <w:rPr>
          <w:b/>
          <w:bCs/>
          <w:sz w:val="20"/>
          <w:szCs w:val="20"/>
        </w:rPr>
        <w:t xml:space="preserve"> </w:t>
      </w:r>
    </w:p>
    <w:p w14:paraId="7E6947B8" w14:textId="405BBDDD" w:rsidR="00914E18" w:rsidRDefault="001D014F" w:rsidP="00914E18">
      <w:pPr>
        <w:spacing w:after="0"/>
        <w:rPr>
          <w:b/>
          <w:bCs/>
          <w:sz w:val="20"/>
          <w:szCs w:val="20"/>
        </w:rPr>
      </w:pPr>
      <w:r w:rsidRPr="00914E18">
        <w:rPr>
          <w:sz w:val="20"/>
          <w:szCs w:val="20"/>
        </w:rPr>
        <w:t xml:space="preserve">William Gray Muir, Sundial </w:t>
      </w:r>
      <w:r w:rsidR="00914E18" w:rsidRPr="00914E18">
        <w:rPr>
          <w:sz w:val="20"/>
          <w:szCs w:val="20"/>
        </w:rPr>
        <w:t>Properties</w:t>
      </w:r>
      <w:r w:rsidRPr="00914E18">
        <w:rPr>
          <w:sz w:val="20"/>
          <w:szCs w:val="20"/>
        </w:rPr>
        <w:t>, 46 Charlotte Square, Edinburgh EH2 4HQ</w:t>
      </w:r>
      <w:r w:rsidR="00914E18">
        <w:rPr>
          <w:b/>
          <w:bCs/>
          <w:sz w:val="20"/>
          <w:szCs w:val="20"/>
        </w:rPr>
        <w:t xml:space="preserve"> </w:t>
      </w:r>
    </w:p>
    <w:p w14:paraId="3C372C7F" w14:textId="423BD991" w:rsidR="001D014F" w:rsidRDefault="001D014F" w:rsidP="00914E18">
      <w:pPr>
        <w:spacing w:after="0"/>
        <w:rPr>
          <w:sz w:val="20"/>
          <w:szCs w:val="20"/>
        </w:rPr>
      </w:pPr>
      <w:r w:rsidRPr="00914E18">
        <w:rPr>
          <w:b/>
          <w:bCs/>
          <w:sz w:val="20"/>
          <w:szCs w:val="20"/>
        </w:rPr>
        <w:t>Or by email to:</w:t>
      </w:r>
      <w:r w:rsidR="00914E18">
        <w:rPr>
          <w:b/>
          <w:bCs/>
          <w:sz w:val="20"/>
          <w:szCs w:val="20"/>
        </w:rPr>
        <w:t xml:space="preserve"> </w:t>
      </w:r>
      <w:hyperlink r:id="rId4" w:history="1">
        <w:r w:rsidR="00914E18" w:rsidRPr="00666B49">
          <w:rPr>
            <w:rStyle w:val="Hyperlink"/>
            <w:sz w:val="20"/>
            <w:szCs w:val="20"/>
          </w:rPr>
          <w:t>William@sundialproperties.co.uk</w:t>
        </w:r>
      </w:hyperlink>
    </w:p>
    <w:p w14:paraId="004BF60C" w14:textId="77777777" w:rsidR="004D7D56" w:rsidRDefault="004D7D56" w:rsidP="00914E18">
      <w:pPr>
        <w:spacing w:after="0"/>
        <w:rPr>
          <w:rFonts w:cstheme="minorHAnsi"/>
          <w:sz w:val="16"/>
          <w:szCs w:val="16"/>
        </w:rPr>
      </w:pPr>
    </w:p>
    <w:p w14:paraId="31B2296B" w14:textId="36239F3B" w:rsidR="00914E18" w:rsidRPr="00914E18" w:rsidRDefault="004D7D56" w:rsidP="00914E18">
      <w:pPr>
        <w:spacing w:after="0"/>
        <w:rPr>
          <w:sz w:val="20"/>
          <w:szCs w:val="20"/>
        </w:rPr>
      </w:pPr>
      <w:r>
        <w:rPr>
          <w:rFonts w:cstheme="minorHAnsi"/>
          <w:b/>
          <w:bCs/>
          <w:sz w:val="16"/>
          <w:szCs w:val="16"/>
        </w:rPr>
        <w:t xml:space="preserve">GDPR Note: In providing this data you give us your consent </w:t>
      </w:r>
      <w:r w:rsidRPr="004D7D56">
        <w:rPr>
          <w:rFonts w:cstheme="minorHAnsi"/>
          <w:sz w:val="16"/>
          <w:szCs w:val="16"/>
        </w:rPr>
        <w:t>to analyse the data gathered for this consultation exercise and if appropriate to respond to any points which you may have raised</w:t>
      </w:r>
      <w:r>
        <w:rPr>
          <w:rFonts w:cstheme="minorHAnsi"/>
          <w:sz w:val="16"/>
          <w:szCs w:val="16"/>
        </w:rPr>
        <w:t xml:space="preserve">.  </w:t>
      </w:r>
      <w:r w:rsidR="0038413E">
        <w:rPr>
          <w:rFonts w:cstheme="minorHAnsi"/>
          <w:sz w:val="16"/>
          <w:szCs w:val="16"/>
        </w:rPr>
        <w:t>Your data will be processed in accordance with</w:t>
      </w:r>
      <w:r>
        <w:rPr>
          <w:rFonts w:cstheme="minorHAnsi"/>
          <w:sz w:val="16"/>
          <w:szCs w:val="16"/>
        </w:rPr>
        <w:t xml:space="preserve"> Sundial Properties Limited’s </w:t>
      </w:r>
      <w:r w:rsidR="0038413E">
        <w:rPr>
          <w:rFonts w:cstheme="minorHAnsi"/>
          <w:sz w:val="16"/>
          <w:szCs w:val="16"/>
        </w:rPr>
        <w:t>privacy notice</w:t>
      </w:r>
      <w:r>
        <w:rPr>
          <w:rFonts w:cstheme="minorHAnsi"/>
          <w:sz w:val="16"/>
          <w:szCs w:val="16"/>
        </w:rPr>
        <w:t>, which is available on</w:t>
      </w:r>
      <w:r w:rsidR="0038413E">
        <w:rPr>
          <w:rFonts w:cstheme="minorHAnsi"/>
          <w:sz w:val="16"/>
          <w:szCs w:val="16"/>
        </w:rPr>
        <w:t xml:space="preserve"> our website or on</w:t>
      </w:r>
      <w:r>
        <w:rPr>
          <w:rFonts w:cstheme="minorHAnsi"/>
          <w:sz w:val="16"/>
          <w:szCs w:val="16"/>
        </w:rPr>
        <w:t xml:space="preserve"> request from Sundial Properties.</w:t>
      </w:r>
      <w:r>
        <w:rPr>
          <w:rFonts w:cstheme="minorHAnsi"/>
          <w:sz w:val="16"/>
          <w:szCs w:val="16"/>
        </w:rPr>
        <w:t xml:space="preserve">  The data will not be </w:t>
      </w:r>
      <w:r w:rsidR="0038413E">
        <w:rPr>
          <w:rFonts w:cstheme="minorHAnsi"/>
          <w:sz w:val="16"/>
          <w:szCs w:val="16"/>
        </w:rPr>
        <w:t xml:space="preserve">shared </w:t>
      </w:r>
      <w:r w:rsidR="00085933">
        <w:rPr>
          <w:rFonts w:cstheme="minorHAnsi"/>
          <w:sz w:val="16"/>
          <w:szCs w:val="16"/>
        </w:rPr>
        <w:t>with 3</w:t>
      </w:r>
      <w:r w:rsidRPr="004D7D56">
        <w:rPr>
          <w:rFonts w:cstheme="minorHAnsi"/>
          <w:sz w:val="16"/>
          <w:szCs w:val="16"/>
          <w:vertAlign w:val="superscript"/>
        </w:rPr>
        <w:t>rd</w:t>
      </w:r>
      <w:r>
        <w:rPr>
          <w:rFonts w:cstheme="minorHAnsi"/>
          <w:sz w:val="16"/>
          <w:szCs w:val="16"/>
        </w:rPr>
        <w:t xml:space="preserve"> </w:t>
      </w:r>
      <w:r w:rsidR="0018084A">
        <w:rPr>
          <w:rFonts w:cstheme="minorHAnsi"/>
          <w:sz w:val="16"/>
          <w:szCs w:val="16"/>
        </w:rPr>
        <w:t xml:space="preserve">parties </w:t>
      </w:r>
      <w:r w:rsidR="0038413E">
        <w:rPr>
          <w:rFonts w:cstheme="minorHAnsi"/>
          <w:sz w:val="16"/>
          <w:szCs w:val="16"/>
        </w:rPr>
        <w:t xml:space="preserve">save in an anonymised form </w:t>
      </w:r>
      <w:r>
        <w:rPr>
          <w:rFonts w:cstheme="minorHAnsi"/>
          <w:sz w:val="16"/>
          <w:szCs w:val="16"/>
        </w:rPr>
        <w:t>for the purposes set out above.</w:t>
      </w:r>
      <w:r w:rsidR="0018084A">
        <w:rPr>
          <w:rFonts w:cstheme="minorHAnsi"/>
          <w:sz w:val="16"/>
          <w:szCs w:val="16"/>
        </w:rPr>
        <w:t xml:space="preserve">  </w:t>
      </w:r>
    </w:p>
    <w:sectPr w:rsidR="00914E18" w:rsidRPr="00914E18" w:rsidSect="00180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4F"/>
    <w:rsid w:val="00085933"/>
    <w:rsid w:val="0018084A"/>
    <w:rsid w:val="001D014F"/>
    <w:rsid w:val="0038413E"/>
    <w:rsid w:val="004D7D56"/>
    <w:rsid w:val="00914E18"/>
    <w:rsid w:val="00A75B10"/>
    <w:rsid w:val="00AF591C"/>
    <w:rsid w:val="00E8666D"/>
    <w:rsid w:val="00E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8425"/>
  <w15:chartTrackingRefBased/>
  <w15:docId w15:val="{0991A49B-0830-4AFE-AB0E-01D8B81C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Description">
    <w:name w:val="Picture Description"/>
    <w:basedOn w:val="Normal"/>
    <w:link w:val="PictureDescriptionChar"/>
    <w:qFormat/>
    <w:rsid w:val="00E8666D"/>
    <w:pPr>
      <w:spacing w:after="0" w:line="276" w:lineRule="auto"/>
    </w:pPr>
  </w:style>
  <w:style w:type="character" w:customStyle="1" w:styleId="PictureDescriptionChar">
    <w:name w:val="Picture Description Char"/>
    <w:basedOn w:val="DefaultParagraphFont"/>
    <w:link w:val="PictureDescription"/>
    <w:rsid w:val="00E8666D"/>
  </w:style>
  <w:style w:type="table" w:styleId="TableGrid">
    <w:name w:val="Table Grid"/>
    <w:basedOn w:val="TableNormal"/>
    <w:uiPriority w:val="39"/>
    <w:rsid w:val="001D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iam@sundialproperti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Gray Muir</dc:creator>
  <cp:keywords/>
  <dc:description/>
  <cp:lastModifiedBy>William Gray Muir</cp:lastModifiedBy>
  <cp:revision>4</cp:revision>
  <dcterms:created xsi:type="dcterms:W3CDTF">2019-11-28T11:35:00Z</dcterms:created>
  <dcterms:modified xsi:type="dcterms:W3CDTF">2019-11-28T12:31:00Z</dcterms:modified>
</cp:coreProperties>
</file>